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719CE" w14:textId="77777777" w:rsidR="00143E55" w:rsidRPr="000318CE" w:rsidRDefault="00143E55" w:rsidP="00143E55">
      <w:pPr>
        <w:spacing w:after="0" w:line="240" w:lineRule="auto"/>
        <w:ind w:left="450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ro-RO" w:eastAsia="ro-RO"/>
        </w:rPr>
      </w:pPr>
      <w:r w:rsidRPr="000318CE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ro-RO" w:eastAsia="ro-RO"/>
        </w:rPr>
        <w:t>Tariful pentru autorizarea furnizorilor de energie electrică și gaze naturale să participe la licitațiile de certificate de emisii de gaze cu efect de seră,</w:t>
      </w:r>
    </w:p>
    <w:p w14:paraId="51E5F456" w14:textId="77777777" w:rsidR="00143E55" w:rsidRDefault="00143E55" w:rsidP="00143E55">
      <w:pPr>
        <w:spacing w:after="0" w:line="240" w:lineRule="auto"/>
        <w:ind w:left="45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</w:pPr>
    </w:p>
    <w:p w14:paraId="7DDB74DC" w14:textId="77777777" w:rsidR="00143E55" w:rsidRPr="000318CE" w:rsidRDefault="00143E55" w:rsidP="00143E55">
      <w:pPr>
        <w:spacing w:after="0" w:line="240" w:lineRule="auto"/>
        <w:ind w:left="450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ro-RO" w:eastAsia="ro-RO"/>
        </w:rPr>
      </w:pPr>
      <w:r w:rsidRPr="000318C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>în conformitate cu prevederile art. 18 alin. (2) din Regulamentul (UE) nr. 1.031/2010 al Comisiei din 12 noiembrie 2010 privind calendarul, administrarea și alte aspecte ale licitării certificatelor de emisii de gaze cu efect de seră în temeiul Directivei 2003/87/CE a Parlamentului European și a Consiliului de stabilire a unui sistem de comercializare a cotelor de emisie de gaze cu efect de seră în cadrul Comunității, este prevăzut în tabelul nr. 6.</w:t>
      </w:r>
    </w:p>
    <w:p w14:paraId="671F1228" w14:textId="77777777" w:rsidR="00143E55" w:rsidRPr="000318CE" w:rsidRDefault="00143E55" w:rsidP="00143E55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ro-RO" w:eastAsia="ro-RO"/>
        </w:rPr>
      </w:pPr>
    </w:p>
    <w:p w14:paraId="2E087AA6" w14:textId="77777777" w:rsidR="00143E55" w:rsidRPr="000318CE" w:rsidRDefault="00143E55" w:rsidP="00143E55">
      <w:pPr>
        <w:spacing w:after="0" w:line="240" w:lineRule="auto"/>
        <w:ind w:left="450" w:firstLine="258"/>
        <w:jc w:val="both"/>
        <w:rPr>
          <w:rFonts w:ascii="Arial" w:eastAsia="Verdana" w:hAnsi="Arial" w:cs="Arial"/>
          <w:b/>
          <w:sz w:val="24"/>
          <w:szCs w:val="24"/>
          <w:shd w:val="clear" w:color="auto" w:fill="FFFFFF"/>
          <w:lang w:val="ro-RO" w:eastAsia="ro-RO"/>
        </w:rPr>
      </w:pPr>
      <w:r w:rsidRPr="000318C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>Tabelul nr. 6 - Tariful pentru autorizarea furnizorilor de energie electrică și gaze naturale să participe la licitațiile de certificate de emisii de gaze cu efect de seră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7566"/>
        <w:gridCol w:w="845"/>
      </w:tblGrid>
      <w:tr w:rsidR="00143E55" w:rsidRPr="000318CE" w14:paraId="405B78B7" w14:textId="77777777" w:rsidTr="00AF7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5FE49" w14:textId="77777777" w:rsidR="00143E55" w:rsidRPr="000318CE" w:rsidRDefault="00143E55" w:rsidP="00AF7EC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0318C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8F109" w14:textId="77777777" w:rsidR="00143E55" w:rsidRPr="000318CE" w:rsidRDefault="00143E55" w:rsidP="00AF7EC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0318C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Activitatea</w:t>
            </w:r>
          </w:p>
          <w:p w14:paraId="7E13E126" w14:textId="77777777" w:rsidR="00143E55" w:rsidRPr="000318CE" w:rsidRDefault="00143E55" w:rsidP="00AF7EC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0318C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 xml:space="preserve"> Obiectul solicitării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16ACF" w14:textId="77777777" w:rsidR="00143E55" w:rsidRPr="000318CE" w:rsidRDefault="00143E55" w:rsidP="00AF7EC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0318C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Tariful (lei)</w:t>
            </w:r>
          </w:p>
        </w:tc>
      </w:tr>
      <w:tr w:rsidR="00143E55" w:rsidRPr="000318CE" w14:paraId="33C36677" w14:textId="77777777" w:rsidTr="00AF7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2E571" w14:textId="77777777" w:rsidR="00143E55" w:rsidRPr="000318CE" w:rsidRDefault="00143E55" w:rsidP="00AF7EC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0318C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8D52E" w14:textId="77777777" w:rsidR="00143E55" w:rsidRPr="000318CE" w:rsidRDefault="00143E55" w:rsidP="00AF7EC3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0318C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Acordarea/Modificarea autorizației pentru participarea la licitațiile de certificate de emisii de gaze cu efect de seră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6F0E0" w14:textId="77777777" w:rsidR="00143E55" w:rsidRPr="000318CE" w:rsidRDefault="00143E55" w:rsidP="00AF7EC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0318C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1.000</w:t>
            </w:r>
          </w:p>
        </w:tc>
      </w:tr>
      <w:tr w:rsidR="00143E55" w:rsidRPr="000318CE" w14:paraId="25C2D1FB" w14:textId="77777777" w:rsidTr="00AF7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EB9B2" w14:textId="77777777" w:rsidR="00143E55" w:rsidRPr="000318CE" w:rsidRDefault="00143E55" w:rsidP="00AF7EC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0318C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6DE89" w14:textId="77777777" w:rsidR="00143E55" w:rsidRPr="000318CE" w:rsidRDefault="00143E55" w:rsidP="00AF7EC3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0318C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 xml:space="preserve">Analiza documentației anexate cererii pentru acordarea/modificarea unei autorizații pentru participarea la licitațiile de certificate de emisii de gaze cu efect de seră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3E91E" w14:textId="77777777" w:rsidR="00143E55" w:rsidRPr="000318CE" w:rsidRDefault="00143E55" w:rsidP="00AF7EC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0318C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1.000</w:t>
            </w:r>
          </w:p>
        </w:tc>
      </w:tr>
    </w:tbl>
    <w:p w14:paraId="3DFE58DC" w14:textId="77777777" w:rsidR="00143E55" w:rsidRPr="000318CE" w:rsidRDefault="00143E55" w:rsidP="00143E55">
      <w:pPr>
        <w:spacing w:after="0" w:line="240" w:lineRule="auto"/>
        <w:ind w:left="450" w:firstLine="258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</w:pPr>
    </w:p>
    <w:p w14:paraId="61A3BF1F" w14:textId="77777777" w:rsidR="00143E55" w:rsidRPr="000318CE" w:rsidRDefault="00143E55" w:rsidP="00143E55">
      <w:pPr>
        <w:spacing w:after="0" w:line="240" w:lineRule="auto"/>
        <w:ind w:left="450" w:firstLine="258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</w:pPr>
      <w:r w:rsidRPr="000318C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>NOTE:</w:t>
      </w:r>
    </w:p>
    <w:p w14:paraId="61E7E1E0" w14:textId="77777777" w:rsidR="00143E55" w:rsidRPr="000318CE" w:rsidRDefault="00143E55" w:rsidP="00143E55">
      <w:pPr>
        <w:spacing w:after="0" w:line="240" w:lineRule="auto"/>
        <w:ind w:left="45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</w:pPr>
      <w:r w:rsidRPr="000318CE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ro-RO" w:eastAsia="ro-RO"/>
        </w:rPr>
        <w:t>1.</w:t>
      </w:r>
      <w:r w:rsidRPr="000318C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 xml:space="preserve"> Tariful de analiză</w:t>
      </w:r>
      <w:r w:rsidRPr="000318CE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ro-RO" w:eastAsia="ro-RO"/>
        </w:rPr>
        <w:t xml:space="preserve"> </w:t>
      </w:r>
      <w:r w:rsidRPr="000318C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>nu se restituie solicitantului în cazul în care Autoritatea Națională de Reglementare în Domeniul Energiei refuză acordarea ori modificarea autorizației sau clasează solicitarea respectivă.</w:t>
      </w:r>
    </w:p>
    <w:p w14:paraId="17D13182" w14:textId="77777777" w:rsidR="00143E55" w:rsidRPr="000318CE" w:rsidRDefault="00143E55" w:rsidP="00143E55">
      <w:pPr>
        <w:spacing w:after="0" w:line="240" w:lineRule="auto"/>
        <w:ind w:left="675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</w:pPr>
      <w:r w:rsidRPr="000318CE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ro-RO" w:eastAsia="ro-RO"/>
        </w:rPr>
        <w:t>2.</w:t>
      </w:r>
      <w:r w:rsidRPr="000318C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 xml:space="preserve"> Instituțiile publice din domeniile de învățământ și sănătate sunt scutite de plata tarifelor înscrise în tabelul nr. 6.</w:t>
      </w:r>
    </w:p>
    <w:p w14:paraId="4F65079E" w14:textId="77777777" w:rsidR="00143E55" w:rsidRPr="000318CE" w:rsidRDefault="00143E55" w:rsidP="00143E55">
      <w:pPr>
        <w:spacing w:after="0" w:line="240" w:lineRule="auto"/>
        <w:ind w:left="8496" w:firstLine="708"/>
        <w:jc w:val="center"/>
        <w:rPr>
          <w:rFonts w:ascii="Arial" w:eastAsiaTheme="minorEastAsia" w:hAnsi="Arial" w:cs="Arial"/>
          <w:b/>
          <w:bCs/>
          <w:sz w:val="24"/>
          <w:szCs w:val="24"/>
          <w:lang w:val="ro-RO" w:eastAsia="ro-RO"/>
        </w:rPr>
      </w:pPr>
    </w:p>
    <w:p w14:paraId="71E2057F" w14:textId="77777777" w:rsidR="00143E55" w:rsidRPr="000318CE" w:rsidRDefault="00143E55" w:rsidP="00143E55">
      <w:pPr>
        <w:spacing w:after="0" w:line="240" w:lineRule="auto"/>
        <w:ind w:left="8496" w:firstLine="708"/>
        <w:jc w:val="center"/>
        <w:rPr>
          <w:rFonts w:ascii="Arial" w:eastAsiaTheme="minorEastAsia" w:hAnsi="Arial" w:cs="Arial"/>
          <w:b/>
          <w:bCs/>
          <w:sz w:val="24"/>
          <w:szCs w:val="24"/>
          <w:lang w:val="ro-RO" w:eastAsia="ro-RO"/>
        </w:rPr>
      </w:pPr>
    </w:p>
    <w:p w14:paraId="77B10A2E" w14:textId="77777777" w:rsidR="00955FC6" w:rsidRDefault="00143E55"/>
    <w:sectPr w:rsidR="00955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55"/>
    <w:rsid w:val="00143E55"/>
    <w:rsid w:val="002756E2"/>
    <w:rsid w:val="002C2B71"/>
    <w:rsid w:val="007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2E3F"/>
  <w15:chartTrackingRefBased/>
  <w15:docId w15:val="{7A29F0A2-583D-4F27-ABEF-24892FFC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Dadu</dc:creator>
  <cp:keywords/>
  <dc:description/>
  <cp:lastModifiedBy>Gina Dadu</cp:lastModifiedBy>
  <cp:revision>1</cp:revision>
  <dcterms:created xsi:type="dcterms:W3CDTF">2022-11-07T11:11:00Z</dcterms:created>
  <dcterms:modified xsi:type="dcterms:W3CDTF">2022-11-07T11:11:00Z</dcterms:modified>
</cp:coreProperties>
</file>